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4012" w:rsidRDefault="00004012" w:rsidP="00004012">
      <w:pPr>
        <w:jc w:val="center"/>
      </w:pPr>
    </w:p>
    <w:p w:rsidR="00004012" w:rsidRDefault="00004012" w:rsidP="00004012">
      <w:pPr>
        <w:jc w:val="center"/>
      </w:pPr>
    </w:p>
    <w:p w:rsidR="00004012" w:rsidRDefault="00004012" w:rsidP="00004012">
      <w:pPr>
        <w:jc w:val="center"/>
      </w:pPr>
    </w:p>
    <w:p w:rsidR="00004012" w:rsidRDefault="00004012" w:rsidP="00004012">
      <w:pPr>
        <w:jc w:val="center"/>
      </w:pPr>
    </w:p>
    <w:p w:rsidR="00004012" w:rsidRDefault="00004012" w:rsidP="00004012">
      <w:pPr>
        <w:jc w:val="center"/>
      </w:pPr>
    </w:p>
    <w:p w:rsidR="00004012" w:rsidRDefault="00004012" w:rsidP="00004012">
      <w:pPr>
        <w:jc w:val="center"/>
      </w:pPr>
    </w:p>
    <w:p w:rsidR="003B55CF" w:rsidRDefault="00004012" w:rsidP="00004012">
      <w:pPr>
        <w:jc w:val="center"/>
      </w:pPr>
      <w:r>
        <w:t>Diversity Network</w:t>
      </w:r>
    </w:p>
    <w:p w:rsidR="00004012" w:rsidRDefault="00004012" w:rsidP="00004012">
      <w:pPr>
        <w:jc w:val="center"/>
      </w:pPr>
      <w:r>
        <w:t>Student’s Name</w:t>
      </w:r>
    </w:p>
    <w:p w:rsidR="00004012" w:rsidRDefault="00004012" w:rsidP="00004012">
      <w:pPr>
        <w:jc w:val="center"/>
      </w:pPr>
      <w:r>
        <w:t>Institution</w:t>
      </w:r>
    </w:p>
    <w:p w:rsidR="00004012" w:rsidRDefault="00004012">
      <w:pPr>
        <w:spacing w:line="259" w:lineRule="auto"/>
      </w:pPr>
      <w:r>
        <w:br w:type="page"/>
      </w:r>
    </w:p>
    <w:p w:rsidR="00004012" w:rsidRDefault="00004012" w:rsidP="00004012">
      <w:pPr>
        <w:jc w:val="center"/>
      </w:pPr>
      <w:r>
        <w:lastRenderedPageBreak/>
        <w:t>Diversity Network</w:t>
      </w:r>
    </w:p>
    <w:p w:rsidR="00004012" w:rsidRDefault="00004012" w:rsidP="00004012">
      <w:pPr>
        <w:ind w:firstLine="720"/>
      </w:pPr>
      <w:r>
        <w:t>My social network is mostly Germans because I grew in Germany. Since my husband works in the military, I have interacted with several other diversity groups and African Americans. My network is diverse as I have interacted with different people from various backgrounds of diversity. For instance, I have been in a position of interacting with people from different races, sexual orientation, gender, disabled, age, gender, cultural diversity, social class and education status. Explicitly, my network is diverse as it encapsulates my interaction with various people from different diversity groups ranging from African Americas, different social classes like a bunch of stay at home mothers, age group of between 27-30 and people with masters.</w:t>
      </w:r>
    </w:p>
    <w:p w:rsidR="00004012" w:rsidRDefault="00004012" w:rsidP="00004012">
      <w:r>
        <w:tab/>
        <w:t>However, my social networks lack diversity as I have not interacted with people from different religious backgrounds. This makes my social networks lack diversity in bonding people of different religious backgrounds. Nonetheless, the ties in my network are strong. This is adduced to the increased connections that I have with people of different diversities. I acknowledge people I link up with and have a strong connection with them. I have developed various friendships from my interactions with people of different diversities, For instance, I have friends who are undertaking their masters education and also have developed friendships with stay at home mothers. The interpersonal resources or social capital I have derived from this network is effective and clear communication with other people</w:t>
      </w:r>
      <w:r w:rsidR="000612C0" w:rsidRPr="000612C0">
        <w:rPr>
          <w:rFonts w:eastAsia="Times New Roman" w:cs="Times New Roman"/>
          <w:szCs w:val="24"/>
        </w:rPr>
        <w:t xml:space="preserve"> </w:t>
      </w:r>
      <w:r w:rsidR="000612C0">
        <w:rPr>
          <w:rFonts w:eastAsia="Times New Roman" w:cs="Times New Roman"/>
          <w:szCs w:val="24"/>
        </w:rPr>
        <w:t>(Desmet,</w:t>
      </w:r>
      <w:r w:rsidR="000612C0" w:rsidRPr="000612C0">
        <w:rPr>
          <w:rFonts w:eastAsia="Times New Roman" w:cs="Times New Roman"/>
          <w:szCs w:val="24"/>
        </w:rPr>
        <w:t xml:space="preserve"> Ortuño-O</w:t>
      </w:r>
      <w:r w:rsidR="000612C0">
        <w:rPr>
          <w:rFonts w:eastAsia="Times New Roman" w:cs="Times New Roman"/>
          <w:szCs w:val="24"/>
        </w:rPr>
        <w:t>rtín, &amp; Wacziarg, 2017)</w:t>
      </w:r>
      <w:r>
        <w:t xml:space="preserve">. I can enhance the diversity of my network by embracing members of different diversity groups within my interaction circles. This would be achieved by bonding with every person within my workplace or institution. </w:t>
      </w:r>
    </w:p>
    <w:p w:rsidR="00004012" w:rsidRDefault="00004012" w:rsidP="00004012">
      <w:pPr>
        <w:jc w:val="center"/>
      </w:pPr>
    </w:p>
    <w:p w:rsidR="00004012" w:rsidRDefault="00004012" w:rsidP="00004012">
      <w:pPr>
        <w:jc w:val="center"/>
      </w:pPr>
      <w:r>
        <w:lastRenderedPageBreak/>
        <w:t>Chart Illus</w:t>
      </w:r>
      <w:r>
        <w:t>trating Diversity of my network</w:t>
      </w:r>
    </w:p>
    <w:p w:rsidR="00004012" w:rsidRDefault="00004012" w:rsidP="00004012">
      <w:pPr>
        <w:jc w:val="center"/>
      </w:pPr>
      <w:r>
        <w:rPr>
          <w:noProof/>
        </w:rPr>
        <mc:AlternateContent>
          <mc:Choice Requires="wps">
            <w:drawing>
              <wp:anchor distT="0" distB="0" distL="114300" distR="114300" simplePos="0" relativeHeight="251664384" behindDoc="0" locked="0" layoutInCell="1" allowOverlap="1" wp14:anchorId="38E87227" wp14:editId="48701A5C">
                <wp:simplePos x="0" y="0"/>
                <wp:positionH relativeFrom="column">
                  <wp:posOffset>4226964</wp:posOffset>
                </wp:positionH>
                <wp:positionV relativeFrom="paragraph">
                  <wp:posOffset>378735</wp:posOffset>
                </wp:positionV>
                <wp:extent cx="860425" cy="2172040"/>
                <wp:effectExtent l="323850" t="0" r="320675" b="0"/>
                <wp:wrapNone/>
                <wp:docPr id="8" name="Oval 8"/>
                <wp:cNvGraphicFramePr/>
                <a:graphic xmlns:a="http://schemas.openxmlformats.org/drawingml/2006/main">
                  <a:graphicData uri="http://schemas.microsoft.com/office/word/2010/wordprocessingShape">
                    <wps:wsp>
                      <wps:cNvSpPr/>
                      <wps:spPr>
                        <a:xfrm rot="2163239">
                          <a:off x="0" y="0"/>
                          <a:ext cx="860425" cy="217204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Social class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8E87227" id="Oval 8" o:spid="_x0000_s1026" style="position:absolute;left:0;text-align:left;margin-left:332.85pt;margin-top:29.8pt;width:67.75pt;height:171.05pt;rotation:2362834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" fillcolor="#5b9bd5" strokecolor="#41719c" strokeweight="1pt">
                <v:stroke joinstyle="miter"/>
                <v:textbox>
                  <w:txbxContent>
                    <w:p w:rsidR="00004012" w:rsidRDefault="00004012" w:rsidP="00004012">
                      <w:pPr>
                        <w:jc w:val="center"/>
                      </w:pPr>
                      <w:r>
                        <w:t>Social class</w:t>
                      </w:r>
                    </w:p>
                  </w:txbxContent>
                </v:textbox>
              </v:oval>
            </w:pict>
          </mc:Fallback>
        </mc:AlternateContent>
      </w:r>
      <w:r>
        <w:rPr>
          <w:noProof/>
        </w:rPr>
        <mc:AlternateContent>
          <mc:Choice Requires="wps">
            <w:drawing>
              <wp:anchor distT="0" distB="0" distL="114300" distR="114300" simplePos="0" relativeHeight="251662336" behindDoc="0" locked="0" layoutInCell="1" allowOverlap="1" wp14:anchorId="51B350FC" wp14:editId="6736B5C7">
                <wp:simplePos x="0" y="0"/>
                <wp:positionH relativeFrom="column">
                  <wp:posOffset>2914650</wp:posOffset>
                </wp:positionH>
                <wp:positionV relativeFrom="paragraph">
                  <wp:posOffset>167005</wp:posOffset>
                </wp:positionV>
                <wp:extent cx="1076325" cy="2133600"/>
                <wp:effectExtent l="0" t="0" r="28575" b="19050"/>
                <wp:wrapNone/>
                <wp:docPr id="6" name="Oval 6"/>
                <wp:cNvGraphicFramePr/>
                <a:graphic xmlns:a="http://schemas.openxmlformats.org/drawingml/2006/main">
                  <a:graphicData uri="http://schemas.microsoft.com/office/word/2010/wordprocessingShape">
                    <wps:wsp>
                      <wps:cNvSpPr/>
                      <wps:spPr>
                        <a:xfrm>
                          <a:off x="0" y="0"/>
                          <a:ext cx="1076325" cy="213360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Disabled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1B350FC" id="Oval 6" o:spid="_x0000_s1027" style="position:absolute;left:0;text-align:left;margin-left:229.5pt;margin-top:13.15pt;width:84.75pt;height:16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" fillcolor="#5b9bd5" strokecolor="#41719c" strokeweight="1pt">
                <v:stroke joinstyle="miter"/>
                <v:textbox>
                  <w:txbxContent>
                    <w:p w:rsidR="00004012" w:rsidRDefault="00004012" w:rsidP="00004012">
                      <w:pPr>
                        <w:jc w:val="center"/>
                      </w:pPr>
                      <w:r>
                        <w:t>Disabled</w:t>
                      </w:r>
                    </w:p>
                  </w:txbxContent>
                </v:textbox>
              </v:oval>
            </w:pict>
          </mc:Fallback>
        </mc:AlternateContent>
      </w:r>
    </w:p>
    <w:p w:rsidR="00004012" w:rsidRDefault="00004012" w:rsidP="00004012">
      <w:pPr>
        <w:jc w:val="center"/>
      </w:pPr>
    </w:p>
    <w:p w:rsidR="00004012" w:rsidRDefault="00004012" w:rsidP="00004012">
      <w:pPr>
        <w:jc w:val="center"/>
      </w:pPr>
    </w:p>
    <w:p w:rsidR="00004012" w:rsidRDefault="00004012" w:rsidP="00004012">
      <w:pPr>
        <w:jc w:val="center"/>
      </w:pPr>
      <w:r>
        <w:rPr>
          <w:noProof/>
        </w:rPr>
        <mc:AlternateContent>
          <mc:Choice Requires="wps">
            <w:drawing>
              <wp:anchor distT="0" distB="0" distL="114300" distR="114300" simplePos="0" relativeHeight="251669504" behindDoc="0" locked="0" layoutInCell="1" allowOverlap="1" wp14:anchorId="0FB00D3F" wp14:editId="6FF8EAD9">
                <wp:simplePos x="0" y="0"/>
                <wp:positionH relativeFrom="column">
                  <wp:posOffset>968624</wp:posOffset>
                </wp:positionH>
                <wp:positionV relativeFrom="paragraph">
                  <wp:posOffset>242366</wp:posOffset>
                </wp:positionV>
                <wp:extent cx="2302373" cy="603377"/>
                <wp:effectExtent l="0" t="247650" r="0" b="254000"/>
                <wp:wrapNone/>
                <wp:docPr id="15" name="Oval 15"/>
                <wp:cNvGraphicFramePr/>
                <a:graphic xmlns:a="http://schemas.openxmlformats.org/drawingml/2006/main">
                  <a:graphicData uri="http://schemas.microsoft.com/office/word/2010/wordprocessingShape">
                    <wps:wsp>
                      <wps:cNvSpPr/>
                      <wps:spPr>
                        <a:xfrm rot="1404022">
                          <a:off x="0" y="0"/>
                          <a:ext cx="2302373" cy="603377"/>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Sexual orie</w:t>
                            </w:r>
                            <w:r w:rsidRPr="00B54E4E">
                              <w:rPr>
                                <w:b/>
                              </w:rPr>
                              <w:t>ntatio</w:t>
                            </w:r>
                            <w:r>
                              <w:t>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0FB00D3F" id="Oval 15" o:spid="_x0000_s1028" style="position:absolute;left:0;text-align:left;margin-left:76.25pt;margin-top:19.1pt;width:181.3pt;height:47.5pt;rotation:1533566fd;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" fillcolor="#5b9bd5" strokecolor="#41719c" strokeweight="1pt">
                <v:stroke joinstyle="miter"/>
                <v:textbox>
                  <w:txbxContent>
                    <w:p w:rsidR="00004012" w:rsidRDefault="00004012" w:rsidP="00004012">
                      <w:pPr>
                        <w:jc w:val="center"/>
                      </w:pPr>
                      <w:r>
                        <w:t>Sexual orie</w:t>
                      </w:r>
                      <w:r w:rsidRPr="00B54E4E">
                        <w:rPr>
                          <w:b/>
                        </w:rPr>
                        <w:t>ntatio</w:t>
                      </w:r>
                      <w:r>
                        <w:t>n</w:t>
                      </w:r>
                    </w:p>
                  </w:txbxContent>
                </v:textbox>
              </v:oval>
            </w:pict>
          </mc:Fallback>
        </mc:AlternateContent>
      </w:r>
    </w:p>
    <w:p w:rsidR="00004012" w:rsidRDefault="00004012" w:rsidP="00004012">
      <w:pPr>
        <w:jc w:val="center"/>
      </w:pPr>
    </w:p>
    <w:p w:rsidR="00004012" w:rsidRDefault="00004012" w:rsidP="00004012">
      <w:pPr>
        <w:jc w:val="center"/>
      </w:pPr>
      <w:r>
        <w:rPr>
          <w:noProof/>
        </w:rPr>
        <mc:AlternateContent>
          <mc:Choice Requires="wps">
            <w:drawing>
              <wp:anchor distT="0" distB="0" distL="114300" distR="114300" simplePos="0" relativeHeight="251660288" behindDoc="0" locked="0" layoutInCell="1" allowOverlap="1" wp14:anchorId="441B63E6" wp14:editId="69D45282">
                <wp:simplePos x="0" y="0"/>
                <wp:positionH relativeFrom="column">
                  <wp:posOffset>1838325</wp:posOffset>
                </wp:positionH>
                <wp:positionV relativeFrom="paragraph">
                  <wp:posOffset>268605</wp:posOffset>
                </wp:positionV>
                <wp:extent cx="1085850" cy="514350"/>
                <wp:effectExtent l="0" t="0" r="19050" b="19050"/>
                <wp:wrapNone/>
                <wp:docPr id="3" name="Oval 3"/>
                <wp:cNvGraphicFramePr/>
                <a:graphic xmlns:a="http://schemas.openxmlformats.org/drawingml/2006/main">
                  <a:graphicData uri="http://schemas.microsoft.com/office/word/2010/wordprocessingShape">
                    <wps:wsp>
                      <wps:cNvSpPr/>
                      <wps:spPr>
                        <a:xfrm>
                          <a:off x="0" y="0"/>
                          <a:ext cx="1085850" cy="51435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41B63E6" id="Oval 3" o:spid="_x0000_s1029" style="position:absolute;left:0;text-align:left;margin-left:144.75pt;margin-top:21.15pt;width:85.5pt;height:40.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" fillcolor="#5b9bd5" strokecolor="#41719c" strokeweight="1pt">
                <v:stroke joinstyle="miter"/>
                <v:textbox>
                  <w:txbxContent>
                    <w:p w:rsidR="00004012" w:rsidRDefault="00004012" w:rsidP="00004012">
                      <w:pPr>
                        <w:jc w:val="center"/>
                      </w:pPr>
                      <w:r>
                        <w:t>Age</w:t>
                      </w:r>
                    </w:p>
                  </w:txbxContent>
                </v:textbox>
              </v:oval>
            </w:pict>
          </mc:Fallback>
        </mc:AlternateContent>
      </w:r>
      <w:r>
        <w:rPr>
          <w:noProof/>
        </w:rPr>
        <mc:AlternateContent>
          <mc:Choice Requires="wps">
            <w:drawing>
              <wp:anchor distT="0" distB="0" distL="114300" distR="114300" simplePos="0" relativeHeight="251661312" behindDoc="0" locked="0" layoutInCell="1" allowOverlap="1" wp14:anchorId="4A0C9B69" wp14:editId="60B2D4A6">
                <wp:simplePos x="0" y="0"/>
                <wp:positionH relativeFrom="column">
                  <wp:posOffset>4257674</wp:posOffset>
                </wp:positionH>
                <wp:positionV relativeFrom="paragraph">
                  <wp:posOffset>116205</wp:posOffset>
                </wp:positionV>
                <wp:extent cx="1438275" cy="571500"/>
                <wp:effectExtent l="0" t="0" r="28575" b="19050"/>
                <wp:wrapNone/>
                <wp:docPr id="5" name="Oval 5"/>
                <wp:cNvGraphicFramePr/>
                <a:graphic xmlns:a="http://schemas.openxmlformats.org/drawingml/2006/main">
                  <a:graphicData uri="http://schemas.microsoft.com/office/word/2010/wordprocessingShape">
                    <wps:wsp>
                      <wps:cNvSpPr/>
                      <wps:spPr>
                        <a:xfrm>
                          <a:off x="0" y="0"/>
                          <a:ext cx="1438275" cy="57150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Education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oval w14:anchorId="4A0C9B69" id="Oval 5" o:spid="_x0000_s1030" style="position:absolute;left:0;text-align:left;margin-left:335.25pt;margin-top:9.15pt;width:113.25pt;height:45pt;z-index:2516613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" fillcolor="#5b9bd5" strokecolor="#41719c" strokeweight="1pt">
                <v:stroke joinstyle="miter"/>
                <v:textbox>
                  <w:txbxContent>
                    <w:p w:rsidR="00004012" w:rsidRDefault="00004012" w:rsidP="00004012">
                      <w:pPr>
                        <w:jc w:val="center"/>
                      </w:pPr>
                      <w:r>
                        <w:t>Education</w:t>
                      </w:r>
                    </w:p>
                  </w:txbxContent>
                </v:textbox>
              </v:oval>
            </w:pict>
          </mc:Fallback>
        </mc:AlternateContent>
      </w:r>
      <w:r>
        <w:rPr>
          <w:noProof/>
        </w:rPr>
        <mc:AlternateContent>
          <mc:Choice Requires="wps">
            <w:drawing>
              <wp:anchor distT="0" distB="0" distL="114300" distR="114300" simplePos="0" relativeHeight="251665408" behindDoc="0" locked="0" layoutInCell="1" allowOverlap="1" wp14:anchorId="3B56732E" wp14:editId="7E8D785C">
                <wp:simplePos x="0" y="0"/>
                <wp:positionH relativeFrom="column">
                  <wp:posOffset>1933575</wp:posOffset>
                </wp:positionH>
                <wp:positionV relativeFrom="paragraph">
                  <wp:posOffset>553720</wp:posOffset>
                </wp:positionV>
                <wp:extent cx="946234" cy="1956232"/>
                <wp:effectExtent l="0" t="257175" r="0" b="263525"/>
                <wp:wrapNone/>
                <wp:docPr id="10" name="Oval 10"/>
                <wp:cNvGraphicFramePr/>
                <a:graphic xmlns:a="http://schemas.openxmlformats.org/drawingml/2006/main">
                  <a:graphicData uri="http://schemas.microsoft.com/office/word/2010/wordprocessingShape">
                    <wps:wsp>
                      <wps:cNvSpPr/>
                      <wps:spPr>
                        <a:xfrm rot="3034869">
                          <a:off x="0" y="0"/>
                          <a:ext cx="946234" cy="1956232"/>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Language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B56732E" id="Oval 10" o:spid="_x0000_s1031" style="position:absolute;left:0;text-align:left;margin-left:152.25pt;margin-top:43.6pt;width:74.5pt;height:154.05pt;rotation:3314886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" fillcolor="#5b9bd5" strokecolor="#41719c" strokeweight="1pt">
                <v:stroke joinstyle="miter"/>
                <v:textbox>
                  <w:txbxContent>
                    <w:p w:rsidR="00004012" w:rsidRDefault="00004012" w:rsidP="00004012">
                      <w:pPr>
                        <w:jc w:val="center"/>
                      </w:pPr>
                      <w:r>
                        <w:t>Language</w:t>
                      </w:r>
                    </w:p>
                  </w:txbxContent>
                </v:textbox>
              </v:oval>
            </w:pict>
          </mc:Fallback>
        </mc:AlternateContent>
      </w:r>
      <w:r>
        <w:rPr>
          <w:noProof/>
        </w:rPr>
        <mc:AlternateContent>
          <mc:Choice Requires="wps">
            <w:drawing>
              <wp:anchor distT="0" distB="0" distL="114300" distR="114300" simplePos="0" relativeHeight="251666432" behindDoc="0" locked="0" layoutInCell="1" allowOverlap="1" wp14:anchorId="144F5AA9" wp14:editId="4355B4F9">
                <wp:simplePos x="0" y="0"/>
                <wp:positionH relativeFrom="column">
                  <wp:posOffset>3124200</wp:posOffset>
                </wp:positionH>
                <wp:positionV relativeFrom="paragraph">
                  <wp:posOffset>887730</wp:posOffset>
                </wp:positionV>
                <wp:extent cx="790575" cy="2133600"/>
                <wp:effectExtent l="0" t="0" r="28575" b="19050"/>
                <wp:wrapNone/>
                <wp:docPr id="11" name="Oval 11"/>
                <wp:cNvGraphicFramePr/>
                <a:graphic xmlns:a="http://schemas.openxmlformats.org/drawingml/2006/main">
                  <a:graphicData uri="http://schemas.microsoft.com/office/word/2010/wordprocessingShape">
                    <wps:wsp>
                      <wps:cNvSpPr/>
                      <wps:spPr>
                        <a:xfrm>
                          <a:off x="0" y="0"/>
                          <a:ext cx="790575" cy="213360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 xml:space="preserve">Ethnicity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144F5AA9" id="Oval 11" o:spid="_x0000_s1032" style="position:absolute;left:0;text-align:left;margin-left:246pt;margin-top:69.9pt;width:62.25pt;height:168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" fillcolor="#5b9bd5" strokecolor="#41719c" strokeweight="1pt">
                <v:stroke joinstyle="miter"/>
                <v:textbox>
                  <w:txbxContent>
                    <w:p w:rsidR="00004012" w:rsidRDefault="00004012" w:rsidP="00004012">
                      <w:pPr>
                        <w:jc w:val="center"/>
                      </w:pPr>
                      <w:r>
                        <w:t xml:space="preserve">Ethnicity </w:t>
                      </w:r>
                    </w:p>
                  </w:txbxContent>
                </v:textbox>
              </v:oval>
            </w:pict>
          </mc:Fallback>
        </mc:AlternateContent>
      </w:r>
      <w:r>
        <w:rPr>
          <w:noProof/>
        </w:rPr>
        <mc:AlternateContent>
          <mc:Choice Requires="wps">
            <w:drawing>
              <wp:anchor distT="0" distB="0" distL="114300" distR="114300" simplePos="0" relativeHeight="251659264" behindDoc="0" locked="0" layoutInCell="1" allowOverlap="1" wp14:anchorId="3B5608B3" wp14:editId="6E98832E">
                <wp:simplePos x="0" y="0"/>
                <wp:positionH relativeFrom="column">
                  <wp:posOffset>3028950</wp:posOffset>
                </wp:positionH>
                <wp:positionV relativeFrom="paragraph">
                  <wp:posOffset>44450</wp:posOffset>
                </wp:positionV>
                <wp:extent cx="1133475" cy="819150"/>
                <wp:effectExtent l="0" t="0" r="28575" b="19050"/>
                <wp:wrapNone/>
                <wp:docPr id="2" name="Oval 2"/>
                <wp:cNvGraphicFramePr/>
                <a:graphic xmlns:a="http://schemas.openxmlformats.org/drawingml/2006/main">
                  <a:graphicData uri="http://schemas.microsoft.com/office/word/2010/wordprocessingShape">
                    <wps:wsp>
                      <wps:cNvSpPr/>
                      <wps:spPr>
                        <a:xfrm>
                          <a:off x="0" y="0"/>
                          <a:ext cx="1133475" cy="81915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Gender</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3B5608B3" id="Oval 2" o:spid="_x0000_s1033" style="position:absolute;left:0;text-align:left;margin-left:238.5pt;margin-top:3.5pt;width:89.25pt;height:64.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" fillcolor="#5b9bd5" strokecolor="#41719c" strokeweight="1pt">
                <v:stroke joinstyle="miter"/>
                <v:textbox>
                  <w:txbxContent>
                    <w:p w:rsidR="00004012" w:rsidRDefault="00004012" w:rsidP="00004012">
                      <w:pPr>
                        <w:jc w:val="center"/>
                      </w:pPr>
                      <w:r>
                        <w:t>Gender</w:t>
                      </w:r>
                    </w:p>
                  </w:txbxContent>
                </v:textbox>
              </v:oval>
            </w:pict>
          </mc:Fallback>
        </mc:AlternateContent>
      </w:r>
      <w:r>
        <w:rPr>
          <w:noProof/>
        </w:rPr>
        <mc:AlternateContent>
          <mc:Choice Requires="wps">
            <w:drawing>
              <wp:anchor distT="0" distB="0" distL="114300" distR="114300" simplePos="0" relativeHeight="251663360" behindDoc="0" locked="0" layoutInCell="1" allowOverlap="1" wp14:anchorId="6BED78D7" wp14:editId="1041B723">
                <wp:simplePos x="0" y="0"/>
                <wp:positionH relativeFrom="column">
                  <wp:posOffset>3962400</wp:posOffset>
                </wp:positionH>
                <wp:positionV relativeFrom="paragraph">
                  <wp:posOffset>73025</wp:posOffset>
                </wp:positionV>
                <wp:extent cx="45719" cy="45719"/>
                <wp:effectExtent l="0" t="0" r="12065" b="12065"/>
                <wp:wrapNone/>
                <wp:docPr id="7" name="Oval 7"/>
                <wp:cNvGraphicFramePr/>
                <a:graphic xmlns:a="http://schemas.openxmlformats.org/drawingml/2006/main">
                  <a:graphicData uri="http://schemas.microsoft.com/office/word/2010/wordprocessingShape">
                    <wps:wsp>
                      <wps:cNvSpPr/>
                      <wps:spPr>
                        <a:xfrm>
                          <a:off x="0" y="0"/>
                          <a:ext cx="45719" cy="45719"/>
                        </a:xfrm>
                        <a:prstGeom prst="ellipse">
                          <a:avLst/>
                        </a:prstGeom>
                        <a:solidFill>
                          <a:srgbClr val="5B9BD5"/>
                        </a:solidFill>
                        <a:ln w="12700" cap="flat" cmpd="sng" algn="ctr">
                          <a:solidFill>
                            <a:srgbClr val="5B9BD5">
                              <a:shade val="50000"/>
                            </a:srgbClr>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4836849D" id="Oval 7" o:spid="_x0000_s1026" style="position:absolute;margin-left:312pt;margin-top:5.75pt;width:3.6pt;height:3.6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" fillcolor="#5b9bd5" strokecolor="#41719c" strokeweight="1pt">
                <v:stroke joinstyle="miter"/>
              </v:oval>
            </w:pict>
          </mc:Fallback>
        </mc:AlternateContent>
      </w:r>
    </w:p>
    <w:p w:rsidR="00004012" w:rsidRDefault="00004012" w:rsidP="00004012">
      <w:pPr>
        <w:jc w:val="center"/>
      </w:pPr>
      <w:r>
        <w:rPr>
          <w:noProof/>
        </w:rPr>
        <mc:AlternateContent>
          <mc:Choice Requires="wps">
            <w:drawing>
              <wp:anchor distT="0" distB="0" distL="114300" distR="114300" simplePos="0" relativeHeight="251667456" behindDoc="0" locked="0" layoutInCell="1" allowOverlap="1" wp14:anchorId="4794C569" wp14:editId="31663692">
                <wp:simplePos x="0" y="0"/>
                <wp:positionH relativeFrom="column">
                  <wp:posOffset>4201692</wp:posOffset>
                </wp:positionH>
                <wp:positionV relativeFrom="paragraph">
                  <wp:posOffset>212055</wp:posOffset>
                </wp:positionV>
                <wp:extent cx="573270" cy="2442210"/>
                <wp:effectExtent l="323850" t="0" r="322580" b="0"/>
                <wp:wrapNone/>
                <wp:docPr id="12" name="Oval 12"/>
                <wp:cNvGraphicFramePr/>
                <a:graphic xmlns:a="http://schemas.openxmlformats.org/drawingml/2006/main">
                  <a:graphicData uri="http://schemas.microsoft.com/office/word/2010/wordprocessingShape">
                    <wps:wsp>
                      <wps:cNvSpPr/>
                      <wps:spPr>
                        <a:xfrm rot="20038227">
                          <a:off x="0" y="0"/>
                          <a:ext cx="573270" cy="2442210"/>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Race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794C569" id="Oval 12" o:spid="_x0000_s1034" style="position:absolute;left:0;text-align:left;margin-left:330.85pt;margin-top:16.7pt;width:45.15pt;height:192.3pt;rotation:-1705873fd;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" fillcolor="#5b9bd5" strokecolor="#41719c" strokeweight="1pt">
                <v:stroke joinstyle="miter"/>
                <v:textbox>
                  <w:txbxContent>
                    <w:p w:rsidR="00004012" w:rsidRDefault="00004012" w:rsidP="00004012">
                      <w:pPr>
                        <w:jc w:val="center"/>
                      </w:pPr>
                      <w:r>
                        <w:t>Race</w:t>
                      </w:r>
                    </w:p>
                  </w:txbxContent>
                </v:textbox>
              </v:oval>
            </w:pict>
          </mc:Fallback>
        </mc:AlternateContent>
      </w:r>
    </w:p>
    <w:p w:rsidR="000612C0" w:rsidRDefault="00004012" w:rsidP="00004012">
      <w:r>
        <w:rPr>
          <w:noProof/>
        </w:rPr>
        <mc:AlternateContent>
          <mc:Choice Requires="wps">
            <w:drawing>
              <wp:anchor distT="0" distB="0" distL="114300" distR="114300" simplePos="0" relativeHeight="251668480" behindDoc="0" locked="0" layoutInCell="1" allowOverlap="1" wp14:anchorId="39484852" wp14:editId="250B3DFE">
                <wp:simplePos x="0" y="0"/>
                <wp:positionH relativeFrom="column">
                  <wp:posOffset>4037302</wp:posOffset>
                </wp:positionH>
                <wp:positionV relativeFrom="paragraph">
                  <wp:posOffset>190055</wp:posOffset>
                </wp:positionV>
                <wp:extent cx="2162346" cy="433705"/>
                <wp:effectExtent l="0" t="381000" r="0" b="366395"/>
                <wp:wrapNone/>
                <wp:docPr id="13" name="Oval 13"/>
                <wp:cNvGraphicFramePr/>
                <a:graphic xmlns:a="http://schemas.openxmlformats.org/drawingml/2006/main">
                  <a:graphicData uri="http://schemas.microsoft.com/office/word/2010/wordprocessingShape">
                    <wps:wsp>
                      <wps:cNvSpPr/>
                      <wps:spPr>
                        <a:xfrm rot="1802637">
                          <a:off x="0" y="0"/>
                          <a:ext cx="2162346" cy="433705"/>
                        </a:xfrm>
                        <a:prstGeom prst="ellipse">
                          <a:avLst/>
                        </a:prstGeom>
                        <a:solidFill>
                          <a:srgbClr val="5B9BD5"/>
                        </a:solidFill>
                        <a:ln w="12700" cap="flat" cmpd="sng" algn="ctr">
                          <a:solidFill>
                            <a:srgbClr val="5B9BD5">
                              <a:shade val="50000"/>
                            </a:srgbClr>
                          </a:solidFill>
                          <a:prstDash val="solid"/>
                          <a:miter lim="800000"/>
                        </a:ln>
                        <a:effectLst/>
                      </wps:spPr>
                      <wps:txbx>
                        <w:txbxContent>
                          <w:p w:rsidR="00004012" w:rsidRDefault="00004012" w:rsidP="00004012">
                            <w:pPr>
                              <w:jc w:val="center"/>
                            </w:pPr>
                            <w:r>
                              <w:t>Cultural diversity</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39484852" id="Oval 13" o:spid="_x0000_s1035" style="position:absolute;margin-left:317.9pt;margin-top:14.95pt;width:170.25pt;height:34.15pt;rotation:1968960fd;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" fillcolor="#5b9bd5" strokecolor="#41719c" strokeweight="1pt">
                <v:stroke joinstyle="miter"/>
                <v:textbox>
                  <w:txbxContent>
                    <w:p w:rsidR="00004012" w:rsidRDefault="00004012" w:rsidP="00004012">
                      <w:pPr>
                        <w:jc w:val="center"/>
                      </w:pPr>
                      <w:r>
                        <w:t>Cultural diversity</w:t>
                      </w:r>
                    </w:p>
                  </w:txbxContent>
                </v:textbox>
              </v:oval>
            </w:pict>
          </mc:Fallback>
        </mc:AlternateContent>
      </w:r>
    </w:p>
    <w:p w:rsidR="000612C0" w:rsidRPr="000612C0" w:rsidRDefault="000612C0" w:rsidP="000612C0"/>
    <w:p w:rsidR="000612C0" w:rsidRPr="000612C0" w:rsidRDefault="000612C0" w:rsidP="000612C0"/>
    <w:p w:rsidR="000612C0" w:rsidRPr="000612C0" w:rsidRDefault="000612C0" w:rsidP="000612C0"/>
    <w:p w:rsidR="000612C0" w:rsidRPr="000612C0" w:rsidRDefault="000612C0" w:rsidP="000612C0"/>
    <w:p w:rsidR="000612C0" w:rsidRDefault="000612C0" w:rsidP="000612C0"/>
    <w:p w:rsidR="0096068A" w:rsidRDefault="0096068A" w:rsidP="000612C0">
      <w:pPr>
        <w:jc w:val="center"/>
      </w:pPr>
    </w:p>
    <w:p w:rsidR="0096068A" w:rsidRDefault="0096068A" w:rsidP="000612C0">
      <w:pPr>
        <w:jc w:val="center"/>
      </w:pPr>
    </w:p>
    <w:p w:rsidR="0096068A" w:rsidRDefault="0096068A" w:rsidP="000612C0">
      <w:pPr>
        <w:jc w:val="center"/>
      </w:pPr>
    </w:p>
    <w:p w:rsidR="0096068A" w:rsidRDefault="0096068A" w:rsidP="000612C0">
      <w:pPr>
        <w:jc w:val="center"/>
      </w:pPr>
    </w:p>
    <w:p w:rsidR="00004012" w:rsidRDefault="000612C0" w:rsidP="000612C0">
      <w:pPr>
        <w:jc w:val="center"/>
      </w:pPr>
      <w:bookmarkStart w:id="0" w:name="_GoBack"/>
      <w:bookmarkEnd w:id="0"/>
      <w:r>
        <w:lastRenderedPageBreak/>
        <w:t>References</w:t>
      </w:r>
    </w:p>
    <w:p w:rsidR="000612C0" w:rsidRPr="000612C0" w:rsidRDefault="000612C0" w:rsidP="000612C0">
      <w:pPr>
        <w:spacing w:after="0"/>
        <w:ind w:left="720" w:hanging="720"/>
        <w:rPr>
          <w:rFonts w:eastAsia="Times New Roman" w:cs="Times New Roman"/>
          <w:szCs w:val="24"/>
        </w:rPr>
      </w:pPr>
      <w:r w:rsidRPr="000612C0">
        <w:rPr>
          <w:rFonts w:eastAsia="Times New Roman" w:cs="Times New Roman"/>
          <w:szCs w:val="24"/>
        </w:rPr>
        <w:t xml:space="preserve">Desmet, K., Ortuño-Ortín, I., &amp; Wacziarg, R. (2017). Culture, ethnicity, and diversity. </w:t>
      </w:r>
      <w:r w:rsidRPr="000612C0">
        <w:rPr>
          <w:rFonts w:eastAsia="Times New Roman" w:cs="Times New Roman"/>
          <w:i/>
          <w:iCs/>
          <w:szCs w:val="24"/>
        </w:rPr>
        <w:t>American Economic Review</w:t>
      </w:r>
      <w:r w:rsidRPr="000612C0">
        <w:rPr>
          <w:rFonts w:eastAsia="Times New Roman" w:cs="Times New Roman"/>
          <w:szCs w:val="24"/>
        </w:rPr>
        <w:t xml:space="preserve">, </w:t>
      </w:r>
      <w:r w:rsidRPr="000612C0">
        <w:rPr>
          <w:rFonts w:eastAsia="Times New Roman" w:cs="Times New Roman"/>
          <w:i/>
          <w:iCs/>
          <w:szCs w:val="24"/>
        </w:rPr>
        <w:t>107</w:t>
      </w:r>
      <w:r w:rsidRPr="000612C0">
        <w:rPr>
          <w:rFonts w:eastAsia="Times New Roman" w:cs="Times New Roman"/>
          <w:szCs w:val="24"/>
        </w:rPr>
        <w:t>(9), 2479-2513.</w:t>
      </w:r>
    </w:p>
    <w:p w:rsidR="000612C0" w:rsidRPr="000612C0" w:rsidRDefault="000612C0" w:rsidP="000612C0">
      <w:pPr>
        <w:jc w:val="center"/>
      </w:pPr>
    </w:p>
    <w:sectPr w:rsidR="000612C0" w:rsidRPr="000612C0" w:rsidSect="00004012">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B566E" w:rsidRDefault="006B566E" w:rsidP="00004012">
      <w:pPr>
        <w:spacing w:after="0" w:line="240" w:lineRule="auto"/>
      </w:pPr>
      <w:r>
        <w:separator/>
      </w:r>
    </w:p>
  </w:endnote>
  <w:endnote w:type="continuationSeparator" w:id="0">
    <w:p w:rsidR="006B566E" w:rsidRDefault="006B566E" w:rsidP="000040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B566E" w:rsidRDefault="006B566E" w:rsidP="00004012">
      <w:pPr>
        <w:spacing w:after="0" w:line="240" w:lineRule="auto"/>
      </w:pPr>
      <w:r>
        <w:separator/>
      </w:r>
    </w:p>
  </w:footnote>
  <w:footnote w:type="continuationSeparator" w:id="0">
    <w:p w:rsidR="006B566E" w:rsidRDefault="006B566E" w:rsidP="0000401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20283404"/>
      <w:docPartObj>
        <w:docPartGallery w:val="Page Numbers (Top of Page)"/>
        <w:docPartUnique/>
      </w:docPartObj>
    </w:sdtPr>
    <w:sdtEndPr>
      <w:rPr>
        <w:noProof/>
      </w:rPr>
    </w:sdtEndPr>
    <w:sdtContent>
      <w:p w:rsidR="00004012" w:rsidRDefault="00004012">
        <w:pPr>
          <w:pStyle w:val="Header"/>
          <w:jc w:val="right"/>
        </w:pPr>
        <w:r>
          <w:t>DIVERSITY NETWORK</w:t>
        </w:r>
        <w:r>
          <w:tab/>
        </w:r>
        <w:r>
          <w:tab/>
        </w:r>
        <w:r>
          <w:fldChar w:fldCharType="begin"/>
        </w:r>
        <w:r>
          <w:instrText xml:space="preserve"> PAGE   \* MERGEFORMAT </w:instrText>
        </w:r>
        <w:r>
          <w:fldChar w:fldCharType="separate"/>
        </w:r>
        <w:r w:rsidR="0096068A">
          <w:rPr>
            <w:noProof/>
          </w:rPr>
          <w:t>4</w:t>
        </w:r>
        <w:r>
          <w:rPr>
            <w:noProof/>
          </w:rPr>
          <w:fldChar w:fldCharType="end"/>
        </w:r>
      </w:p>
    </w:sdtContent>
  </w:sdt>
  <w:p w:rsidR="00004012" w:rsidRDefault="0000401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04012" w:rsidRDefault="00004012">
    <w:pPr>
      <w:pStyle w:val="Header"/>
    </w:pPr>
    <w:r>
      <w:t>Running Head: DIVERSITY NETWORK</w:t>
    </w:r>
    <w:r>
      <w:tab/>
    </w:r>
    <w: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5C7"/>
    <w:rsid w:val="00004012"/>
    <w:rsid w:val="00034D51"/>
    <w:rsid w:val="000612C0"/>
    <w:rsid w:val="003B55CF"/>
    <w:rsid w:val="0061537B"/>
    <w:rsid w:val="006B566E"/>
    <w:rsid w:val="0096068A"/>
    <w:rsid w:val="009C2AA9"/>
    <w:rsid w:val="00B54E4E"/>
    <w:rsid w:val="00C205C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E6FB440-F849-42FD-B8F6-2E9685E6B9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2AA9"/>
    <w:pPr>
      <w:spacing w:line="480" w:lineRule="auto"/>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40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4012"/>
    <w:rPr>
      <w:rFonts w:ascii="Times New Roman" w:hAnsi="Times New Roman"/>
      <w:sz w:val="24"/>
    </w:rPr>
  </w:style>
  <w:style w:type="paragraph" w:styleId="Footer">
    <w:name w:val="footer"/>
    <w:basedOn w:val="Normal"/>
    <w:link w:val="FooterChar"/>
    <w:uiPriority w:val="99"/>
    <w:unhideWhenUsed/>
    <w:rsid w:val="000040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4012"/>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4</Pages>
  <Words>312</Words>
  <Characters>1779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dc:creator>
  <cp:keywords/>
  <dc:description/>
  <cp:lastModifiedBy>Dell</cp:lastModifiedBy>
  <cp:revision>2</cp:revision>
  <dcterms:created xsi:type="dcterms:W3CDTF">2020-07-22T02:11:00Z</dcterms:created>
  <dcterms:modified xsi:type="dcterms:W3CDTF">2020-07-22T03:13:00Z</dcterms:modified>
</cp:coreProperties>
</file>